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9891" w14:textId="24339F9D" w:rsidR="00C24F5A" w:rsidRDefault="00C24F5A">
      <w:pPr>
        <w:rPr>
          <w:rFonts w:hint="eastAsia"/>
        </w:rPr>
      </w:pPr>
      <w:r w:rsidRPr="00C24F5A">
        <w:drawing>
          <wp:inline distT="0" distB="0" distL="0" distR="0" wp14:anchorId="6B7F0A3F" wp14:editId="4144903A">
            <wp:extent cx="8104472" cy="5852121"/>
            <wp:effectExtent l="0" t="0" r="0" b="0"/>
            <wp:docPr id="1736270675" name="図 1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70675" name="図 1" descr="グラフィカル ユーザー インターフェイス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24643" cy="586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F5A" w:rsidSect="00C24F5A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5A"/>
    <w:rsid w:val="00C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766C4"/>
  <w15:chartTrackingRefBased/>
  <w15:docId w15:val="{7C300E6B-579D-074F-9179-C234E1FF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洋一 成田</dc:creator>
  <cp:keywords/>
  <dc:description/>
  <cp:lastModifiedBy>洋一 成田</cp:lastModifiedBy>
  <cp:revision>1</cp:revision>
  <dcterms:created xsi:type="dcterms:W3CDTF">2023-06-01T08:02:00Z</dcterms:created>
  <dcterms:modified xsi:type="dcterms:W3CDTF">2023-06-01T08:04:00Z</dcterms:modified>
</cp:coreProperties>
</file>